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2AA5ED3E"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6EAED152" w:rsidR="00CD7B98" w:rsidRDefault="0044354D" w:rsidP="008D7903">
      <w:pPr>
        <w:pStyle w:val="Plattetekst"/>
        <w:tabs>
          <w:tab w:val="left" w:pos="1134"/>
        </w:tabs>
        <w:spacing w:before="147"/>
        <w:ind w:left="851"/>
      </w:pPr>
      <w:r>
        <w:t xml:space="preserve">Bedankt voor het downloaden van de documentatie van onze Dynamicroll </w:t>
      </w:r>
      <w:r w:rsidR="00491EA6">
        <w:t xml:space="preserve">AIR </w:t>
      </w:r>
      <w:r>
        <w:t xml:space="preserve">snelroldeur: de complete snelroldeur voor </w:t>
      </w:r>
      <w:r w:rsidR="00E52DDD">
        <w:t>de buitenschil van uw koelcel</w:t>
      </w:r>
      <w:r>
        <w:t>.</w:t>
      </w:r>
      <w:r w:rsidR="00CD7B98">
        <w:t xml:space="preserve"> In deze begeleidende brief willen wij u kort informeren over de deur. Belangrijker nog: wij willen u hierbij mededelen dat u contact met ons mag opnemen voor een aangepaste specificatie, indien deze niet overeenkomt met uw wensen.</w:t>
      </w:r>
    </w:p>
    <w:p w14:paraId="608E14CD" w14:textId="204CB69C" w:rsidR="008F5DA6" w:rsidRDefault="000537AA" w:rsidP="008D7903">
      <w:pPr>
        <w:pStyle w:val="Plattetekst"/>
        <w:tabs>
          <w:tab w:val="left" w:pos="1134"/>
        </w:tabs>
        <w:spacing w:before="147"/>
        <w:ind w:left="851"/>
      </w:pPr>
      <w:r>
        <w:t>De Dynamicroll® AIR is uitgevoerd met een luchtgordijn in de deurstijlen. Zodra de snelroldeur geopend wordt treedt dit luchtgordijn in werking. Vanuit de stijlen van de deur wordt een luchtbarrière gecreëerd in de dagopening</w:t>
      </w:r>
      <w:r w:rsidR="004A7182">
        <w:t>. Hier</w:t>
      </w:r>
      <w:r>
        <w:t>door</w:t>
      </w:r>
      <w:r w:rsidR="004A7182">
        <w:t xml:space="preserve"> wordt</w:t>
      </w:r>
      <w:r>
        <w:t xml:space="preserve"> het </w:t>
      </w:r>
      <w:r w:rsidR="00886EC3">
        <w:t>lucht</w:t>
      </w:r>
      <w:r>
        <w:t xml:space="preserve">transport </w:t>
      </w:r>
      <w:r w:rsidR="00886EC3">
        <w:t>door de opening</w:t>
      </w:r>
      <w:r>
        <w:t xml:space="preserve"> beperkt</w:t>
      </w:r>
      <w:r w:rsidR="001663C7">
        <w:t xml:space="preserve"> en </w:t>
      </w:r>
      <w:r w:rsidR="004A7182">
        <w:t>energieverlies tegengegaan</w:t>
      </w:r>
      <w:r w:rsidR="001663C7">
        <w:t>. Ook word</w:t>
      </w:r>
      <w:r w:rsidR="00187DC2">
        <w:t>t condensvorming voorkomen</w:t>
      </w:r>
      <w:r>
        <w:t>.</w:t>
      </w:r>
      <w:r w:rsidR="00463C1D">
        <w:t xml:space="preserve"> </w:t>
      </w:r>
      <w:r w:rsidR="00463C1D" w:rsidRPr="00463C1D">
        <w:t>Daarnaast is ze geheel zelfherstellend en voorzien van een flexibele onderbalk. De prestaties in luchtdoorlatendheid, thermische isolatie en levensduur zijn hoog.</w:t>
      </w:r>
    </w:p>
    <w:p w14:paraId="0832D3D2" w14:textId="4EA9BB95" w:rsidR="00CD7B98" w:rsidRDefault="00CD7B98" w:rsidP="008D7903">
      <w:pPr>
        <w:pStyle w:val="Plattetekst"/>
        <w:tabs>
          <w:tab w:val="left" w:pos="1134"/>
        </w:tabs>
        <w:spacing w:before="147"/>
        <w:ind w:left="851"/>
      </w:pPr>
      <w:r>
        <w:t>Dit maakt dat de total cost of ownership van deze deur zeer laag is.</w:t>
      </w:r>
    </w:p>
    <w:p w14:paraId="1770D3B5" w14:textId="575F8FF2" w:rsidR="00A230A9" w:rsidRDefault="00A230A9" w:rsidP="008D7903">
      <w:pPr>
        <w:pStyle w:val="Plattetekst"/>
        <w:tabs>
          <w:tab w:val="left" w:pos="1134"/>
        </w:tabs>
        <w:spacing w:before="147"/>
        <w:ind w:left="851"/>
      </w:pPr>
      <w:r w:rsidRPr="00A230A9">
        <w:t>De deur is voorzien van een fotocel &amp; afrolbeveiliging. Het doek is beschikbaar in ze</w:t>
      </w:r>
      <w:r>
        <w:t>s</w:t>
      </w:r>
      <w:r w:rsidRPr="00A230A9">
        <w:t xml:space="preserve">tien kleuren. De schakelkast is </w:t>
      </w:r>
      <w:r w:rsidR="005948DB">
        <w:t>uitgevoerd met</w:t>
      </w:r>
      <w:r w:rsidRPr="00A230A9">
        <w:t xml:space="preserve"> een bedieningsknop, noodstopknop en hoofdschakelaar. Er wordt een slagknop voor de andere zijde meegeleverd.</w:t>
      </w:r>
    </w:p>
    <w:p w14:paraId="6E1DBA27" w14:textId="5AA8931E" w:rsidR="00CD7B98" w:rsidRDefault="00CD7B98" w:rsidP="008D7903">
      <w:pPr>
        <w:pStyle w:val="Plattetekst"/>
        <w:tabs>
          <w:tab w:val="left" w:pos="1134"/>
        </w:tabs>
        <w:spacing w:before="147"/>
        <w:ind w:left="851"/>
      </w:pPr>
      <w:r>
        <w:t xml:space="preserve">De bijgesloten bestektekst beschrijft een standaard </w:t>
      </w:r>
      <w:r w:rsidR="00554055">
        <w:t>koelcel</w:t>
      </w:r>
      <w:r w:rsidR="00046BF5">
        <w:t>deur</w:t>
      </w:r>
      <w:r>
        <w:t>.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70DCC1BB" w14:textId="77777777" w:rsidR="00CB71C9" w:rsidRDefault="00CB71C9"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B945DC9" w14:textId="77777777" w:rsidR="00EF6FB8" w:rsidRDefault="00EF6FB8" w:rsidP="008D7903">
      <w:pPr>
        <w:pStyle w:val="Plattetekst"/>
        <w:tabs>
          <w:tab w:val="left" w:pos="1134"/>
        </w:tabs>
        <w:spacing w:before="10"/>
        <w:ind w:left="851"/>
        <w:rPr>
          <w:sz w:val="19"/>
        </w:rPr>
      </w:pPr>
    </w:p>
    <w:p w14:paraId="508306DB" w14:textId="77777777" w:rsidR="00EF6FB8" w:rsidRDefault="00EF6FB8" w:rsidP="008D7903">
      <w:pPr>
        <w:pStyle w:val="Plattetekst"/>
        <w:tabs>
          <w:tab w:val="left" w:pos="1134"/>
        </w:tabs>
        <w:spacing w:before="10"/>
        <w:ind w:left="851"/>
        <w:rPr>
          <w:sz w:val="19"/>
        </w:rPr>
      </w:pPr>
    </w:p>
    <w:p w14:paraId="2CEA60AB" w14:textId="77777777" w:rsidR="00EF6FB8" w:rsidRDefault="00EF6FB8"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5FE25E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554055">
        <w:rPr>
          <w:rFonts w:ascii="Helvetica" w:hAnsi="Helvetica" w:cs="Helvetica"/>
          <w:sz w:val="18"/>
          <w:szCs w:val="18"/>
        </w:rPr>
        <w:t>5</w:t>
      </w:r>
      <w:r w:rsidR="00414014">
        <w:rPr>
          <w:rFonts w:ascii="Helvetica" w:hAnsi="Helvetica" w:cs="Helvetica"/>
          <w:sz w:val="18"/>
          <w:szCs w:val="18"/>
        </w:rPr>
        <w:t>,0</w:t>
      </w:r>
      <w:r w:rsidR="00554055">
        <w:rPr>
          <w:rFonts w:ascii="Helvetica" w:hAnsi="Helvetica" w:cs="Helvetica"/>
          <w:sz w:val="18"/>
          <w:szCs w:val="18"/>
        </w:rPr>
        <w:t>1</w:t>
      </w:r>
      <w:r>
        <w:rPr>
          <w:rFonts w:ascii="Helvetica" w:hAnsi="Helvetica" w:cs="Helvetica"/>
          <w:sz w:val="18"/>
          <w:szCs w:val="18"/>
        </w:rPr>
        <w:t>,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50E6725B"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A710C7">
        <w:rPr>
          <w:rFonts w:ascii="Helvetica" w:hAnsi="Helvetica" w:cs="Helvetica"/>
          <w:sz w:val="18"/>
          <w:szCs w:val="18"/>
        </w:rPr>
        <w:t>1</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151B2EED"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756DBF">
        <w:rPr>
          <w:rFonts w:ascii="Helvetica" w:hAnsi="Helvetica" w:cs="Helvetica"/>
          <w:sz w:val="18"/>
          <w:szCs w:val="18"/>
        </w:rPr>
        <w:t xml:space="preserve"> </w:t>
      </w:r>
      <w:r w:rsidR="00412B0B">
        <w:rPr>
          <w:rFonts w:ascii="Helvetica" w:hAnsi="Helvetica" w:cs="Helvetica"/>
          <w:sz w:val="18"/>
          <w:szCs w:val="18"/>
        </w:rPr>
        <w:t xml:space="preserve">AIR </w:t>
      </w:r>
      <w:r w:rsidRPr="008D7903">
        <w:rPr>
          <w:rFonts w:ascii="Helvetica" w:hAnsi="Helvetica" w:cs="Helvetica"/>
          <w:sz w:val="18"/>
          <w:szCs w:val="18"/>
        </w:rPr>
        <w:t>snelroldeur.</w:t>
      </w:r>
    </w:p>
    <w:p w14:paraId="0F41A7F9" w14:textId="00131BB8"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sidR="00554055">
        <w:rPr>
          <w:rFonts w:ascii="Helvetica" w:hAnsi="Helvetica" w:cs="Helvetica"/>
          <w:sz w:val="18"/>
          <w:szCs w:val="18"/>
        </w:rPr>
        <w:t>, koelceldeur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064D9B26" w14:textId="61A06B35" w:rsidR="00412B0B" w:rsidRDefault="00E7292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Een sne</w:t>
      </w:r>
      <w:r w:rsidR="00C418A6">
        <w:rPr>
          <w:rFonts w:ascii="Helvetica" w:hAnsi="Helvetica" w:cs="Helvetica"/>
          <w:sz w:val="18"/>
          <w:szCs w:val="18"/>
        </w:rPr>
        <w:t xml:space="preserve">lroldeur met </w:t>
      </w:r>
      <w:r w:rsidR="00402EE8">
        <w:rPr>
          <w:rFonts w:ascii="Helvetica" w:hAnsi="Helvetica" w:cs="Helvetica"/>
          <w:sz w:val="18"/>
          <w:szCs w:val="18"/>
        </w:rPr>
        <w:t>geïntegreerd luchtgordijn</w:t>
      </w:r>
      <w:r w:rsidR="00554055">
        <w:rPr>
          <w:rFonts w:ascii="Helvetica" w:hAnsi="Helvetica" w:cs="Helvetica"/>
          <w:sz w:val="18"/>
          <w:szCs w:val="18"/>
        </w:rPr>
        <w:t xml:space="preserve"> en geïsoleerd doek</w:t>
      </w:r>
      <w:r w:rsidR="00402EE8">
        <w:rPr>
          <w:rFonts w:ascii="Helvetica" w:hAnsi="Helvetica" w:cs="Helvetica"/>
          <w:sz w:val="18"/>
          <w:szCs w:val="18"/>
        </w:rPr>
        <w:t>. Zodra de deur opent</w:t>
      </w:r>
      <w:r>
        <w:rPr>
          <w:rFonts w:ascii="Helvetica" w:hAnsi="Helvetica" w:cs="Helvetica"/>
          <w:sz w:val="18"/>
          <w:szCs w:val="18"/>
        </w:rPr>
        <w:t xml:space="preserve"> wordt een luchtbarrière gecreëerd in de opening</w:t>
      </w:r>
      <w:r w:rsidR="00402EE8">
        <w:rPr>
          <w:rFonts w:ascii="Helvetica" w:hAnsi="Helvetica" w:cs="Helvetica"/>
          <w:sz w:val="18"/>
          <w:szCs w:val="18"/>
        </w:rPr>
        <w:t>.</w:t>
      </w:r>
    </w:p>
    <w:p w14:paraId="77BB54EE" w14:textId="2BE75093"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8A3EC9">
        <w:rPr>
          <w:rFonts w:ascii="Helvetica" w:hAnsi="Helvetica" w:cs="Helvetica"/>
          <w:sz w:val="18"/>
          <w:szCs w:val="18"/>
        </w:rPr>
        <w:t>2</w:t>
      </w:r>
      <w:r w:rsidRPr="00D23D05">
        <w:rPr>
          <w:rFonts w:ascii="Helvetica" w:hAnsi="Helvetica" w:cs="Helvetica"/>
          <w:sz w:val="18"/>
          <w:szCs w:val="18"/>
        </w:rPr>
        <w:t>,</w:t>
      </w:r>
      <w:r w:rsidR="008A3EC9">
        <w:rPr>
          <w:rFonts w:ascii="Helvetica" w:hAnsi="Helvetica" w:cs="Helvetica"/>
          <w:sz w:val="18"/>
          <w:szCs w:val="18"/>
        </w:rPr>
        <w:t>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78CBF514" w14:textId="77777777" w:rsidR="00717BBB" w:rsidRPr="00D23D05"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438608DC" w14:textId="77777777" w:rsidR="00717BBB" w:rsidRPr="00D23D05"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anti-condens</w:t>
      </w:r>
      <w:r w:rsidRPr="00D23D05">
        <w:rPr>
          <w:rFonts w:ascii="Helvetica" w:hAnsi="Helvetica" w:cs="Helvetica"/>
          <w:sz w:val="18"/>
          <w:szCs w:val="18"/>
        </w:rPr>
        <w:t xml:space="preserve"> doek, mat, </w:t>
      </w:r>
      <w:r>
        <w:rPr>
          <w:rFonts w:ascii="Helvetica" w:hAnsi="Helvetica" w:cs="Helvetica"/>
          <w:sz w:val="18"/>
          <w:szCs w:val="18"/>
        </w:rPr>
        <w:t>7mm</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w:t>
      </w:r>
      <w:r>
        <w:rPr>
          <w:rFonts w:ascii="Helvetica" w:hAnsi="Helvetica" w:cs="Helvetica"/>
          <w:sz w:val="18"/>
          <w:szCs w:val="18"/>
        </w:rPr>
        <w:t>5</w:t>
      </w:r>
      <w:r w:rsidRPr="00D23D05">
        <w:rPr>
          <w:rFonts w:ascii="Helvetica" w:hAnsi="Helvetica" w:cs="Helvetica"/>
          <w:sz w:val="18"/>
          <w:szCs w:val="18"/>
        </w:rPr>
        <w:t>.0</w:t>
      </w:r>
      <w:r>
        <w:rPr>
          <w:rFonts w:ascii="Helvetica" w:hAnsi="Helvetica" w:cs="Helvetica"/>
          <w:sz w:val="18"/>
          <w:szCs w:val="18"/>
        </w:rPr>
        <w:t>1</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080EBEDC" w14:textId="77777777" w:rsidR="00717BBB" w:rsidRPr="00D23D05"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38BCB6B8" w14:textId="77777777" w:rsidR="00717BBB"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Pr="00554055">
        <w:rPr>
          <w:rFonts w:ascii="Helvetica" w:hAnsi="Helvetica" w:cs="Helvetica"/>
          <w:sz w:val="18"/>
          <w:szCs w:val="18"/>
        </w:rPr>
        <w:t xml:space="preserve"> </w:t>
      </w:r>
      <w:r w:rsidRPr="009F7216">
        <w:rPr>
          <w:rFonts w:ascii="Helvetica" w:hAnsi="Helvetica" w:cs="Helvetica"/>
          <w:sz w:val="18"/>
          <w:szCs w:val="18"/>
        </w:rPr>
        <w:t>transparant PVC, met afgeronde hoeken, 1200x300 mm of 850x</w:t>
      </w:r>
      <w:r>
        <w:rPr>
          <w:rFonts w:ascii="Helvetica" w:hAnsi="Helvetica" w:cs="Helvetica"/>
          <w:sz w:val="18"/>
          <w:szCs w:val="18"/>
        </w:rPr>
        <w:t>3</w:t>
      </w:r>
      <w:r w:rsidRPr="009F7216">
        <w:rPr>
          <w:rFonts w:ascii="Helvetica" w:hAnsi="Helvetica" w:cs="Helvetica"/>
          <w:sz w:val="18"/>
          <w:szCs w:val="18"/>
        </w:rPr>
        <w:t xml:space="preserve">00 mm, </w:t>
      </w:r>
      <w:r>
        <w:rPr>
          <w:rFonts w:ascii="Helvetica" w:hAnsi="Helvetica" w:cs="Helvetica"/>
          <w:sz w:val="18"/>
          <w:szCs w:val="18"/>
        </w:rPr>
        <w:t xml:space="preserve">afhankelijk van de dagbreedte, </w:t>
      </w:r>
      <w:r w:rsidRPr="009F7216">
        <w:rPr>
          <w:rFonts w:ascii="Helvetica" w:hAnsi="Helvetica" w:cs="Helvetica"/>
          <w:sz w:val="18"/>
          <w:szCs w:val="18"/>
        </w:rPr>
        <w:t>twee banen</w:t>
      </w:r>
      <w:r>
        <w:rPr>
          <w:rFonts w:ascii="Helvetica" w:hAnsi="Helvetica" w:cs="Helvetica"/>
          <w:sz w:val="18"/>
          <w:szCs w:val="18"/>
        </w:rPr>
        <w:t>.</w:t>
      </w:r>
      <w:r w:rsidRPr="009F7216">
        <w:rPr>
          <w:rFonts w:ascii="Helvetica" w:hAnsi="Helvetica" w:cs="Helvetica"/>
          <w:sz w:val="18"/>
          <w:szCs w:val="18"/>
        </w:rPr>
        <w:t xml:space="preserve"> </w:t>
      </w:r>
    </w:p>
    <w:p w14:paraId="48AD5638" w14:textId="77777777" w:rsidR="00717BBB" w:rsidRPr="00D23D05"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3CD17271" w14:textId="77777777" w:rsidR="00717BBB" w:rsidRDefault="00717BBB" w:rsidP="00717BBB">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4A20398F" w14:textId="77777777" w:rsidR="00717BBB" w:rsidRDefault="00717BBB" w:rsidP="00717BBB">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verzinkt.</w:t>
      </w:r>
    </w:p>
    <w:p w14:paraId="514CFAFD" w14:textId="77777777" w:rsidR="00717BBB" w:rsidRPr="00712AE3" w:rsidRDefault="00717BBB" w:rsidP="00717BB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1145A629" w14:textId="77777777" w:rsidR="00717BBB" w:rsidRPr="00712AE3" w:rsidRDefault="00717BBB" w:rsidP="00717BB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38043C1A" w14:textId="77777777" w:rsidR="00717BBB" w:rsidRPr="00712AE3" w:rsidRDefault="00717BBB" w:rsidP="00717BBB">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58276AF" w14:textId="77777777" w:rsidR="00717BBB" w:rsidRPr="00717BBB" w:rsidRDefault="00717BBB" w:rsidP="00717BBB">
      <w:pPr>
        <w:tabs>
          <w:tab w:val="left" w:pos="993"/>
          <w:tab w:val="left" w:pos="1134"/>
        </w:tabs>
        <w:adjustRightInd w:val="0"/>
        <w:ind w:left="851"/>
        <w:rPr>
          <w:rFonts w:ascii="Helvetica" w:hAnsi="Helvetica" w:cs="Helvetica"/>
          <w:sz w:val="18"/>
          <w:szCs w:val="18"/>
          <w:lang w:val="en-US"/>
        </w:rPr>
      </w:pPr>
      <w:r w:rsidRPr="00717BBB">
        <w:rPr>
          <w:rFonts w:ascii="Helvetica" w:hAnsi="Helvetica" w:cs="Helvetica"/>
          <w:sz w:val="18"/>
          <w:szCs w:val="18"/>
          <w:lang w:val="en-US"/>
        </w:rPr>
        <w:t xml:space="preserve">Oprol-as </w:t>
      </w:r>
    </w:p>
    <w:p w14:paraId="490FC4C1" w14:textId="77777777" w:rsidR="00717BBB" w:rsidRPr="00717BBB" w:rsidRDefault="00717BBB" w:rsidP="00717BBB">
      <w:pPr>
        <w:tabs>
          <w:tab w:val="left" w:pos="993"/>
          <w:tab w:val="left" w:pos="1134"/>
        </w:tabs>
        <w:adjustRightInd w:val="0"/>
        <w:ind w:left="851"/>
        <w:rPr>
          <w:rFonts w:ascii="Helvetica" w:hAnsi="Helvetica" w:cs="Helvetica"/>
          <w:sz w:val="18"/>
          <w:szCs w:val="18"/>
          <w:lang w:val="en-US"/>
        </w:rPr>
      </w:pPr>
      <w:r w:rsidRPr="00717BBB">
        <w:rPr>
          <w:rFonts w:ascii="Helvetica" w:hAnsi="Helvetica" w:cs="Helvetica"/>
          <w:sz w:val="18"/>
          <w:szCs w:val="18"/>
          <w:lang w:val="en-US"/>
        </w:rPr>
        <w:t>-aluminium.</w:t>
      </w:r>
    </w:p>
    <w:p w14:paraId="3048B810" w14:textId="77777777" w:rsidR="008D7903" w:rsidRPr="00717BBB" w:rsidRDefault="008D7903" w:rsidP="008D7903">
      <w:pPr>
        <w:tabs>
          <w:tab w:val="left" w:pos="993"/>
          <w:tab w:val="left" w:pos="1134"/>
        </w:tabs>
        <w:adjustRightInd w:val="0"/>
        <w:ind w:left="851"/>
        <w:rPr>
          <w:rFonts w:ascii="Helvetica" w:hAnsi="Helvetica" w:cs="Helvetica"/>
          <w:sz w:val="18"/>
          <w:szCs w:val="18"/>
          <w:lang w:val="en-US"/>
        </w:rPr>
      </w:pPr>
      <w:r w:rsidRPr="00717BBB">
        <w:rPr>
          <w:rFonts w:ascii="Helvetica" w:hAnsi="Helvetica" w:cs="Helvetica"/>
          <w:sz w:val="18"/>
          <w:szCs w:val="18"/>
          <w:lang w:val="en-US"/>
        </w:rPr>
        <w:t>Anti-crash</w:t>
      </w:r>
    </w:p>
    <w:p w14:paraId="70CA09DD" w14:textId="77777777" w:rsidR="008D7903" w:rsidRPr="00236CC9" w:rsidRDefault="008D7903" w:rsidP="008D7903">
      <w:pPr>
        <w:tabs>
          <w:tab w:val="left" w:pos="993"/>
          <w:tab w:val="left" w:pos="1134"/>
        </w:tabs>
        <w:adjustRightInd w:val="0"/>
        <w:ind w:left="851"/>
        <w:rPr>
          <w:rFonts w:ascii="Helvetica" w:hAnsi="Helvetica" w:cs="Helvetica"/>
          <w:sz w:val="18"/>
          <w:szCs w:val="18"/>
          <w:lang w:val="en-US"/>
        </w:rPr>
      </w:pPr>
      <w:r w:rsidRPr="00236CC9">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00BE9A60" w14:textId="6CA91CBC" w:rsidR="008D7903" w:rsidRPr="00D23D05" w:rsidRDefault="008D7903" w:rsidP="0002177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236CC9">
        <w:rPr>
          <w:rFonts w:ascii="Helvetica" w:hAnsi="Helvetica" w:cs="Helvetica"/>
          <w:sz w:val="18"/>
          <w:szCs w:val="18"/>
        </w:rPr>
        <w:t>LED-</w:t>
      </w:r>
      <w:r w:rsidRPr="00D23D05">
        <w:rPr>
          <w:rFonts w:ascii="Helvetica" w:hAnsi="Helvetica" w:cs="Helvetica"/>
          <w:sz w:val="18"/>
          <w:szCs w:val="18"/>
        </w:rPr>
        <w:t>slagknop</w:t>
      </w:r>
      <w:r w:rsidR="00236CC9">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2ABF3FA0" w14:textId="77777777" w:rsidR="00021776" w:rsidRPr="00D23D05" w:rsidRDefault="00021776" w:rsidP="00021776">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454FAFFD" w14:textId="0A48C24E" w:rsidR="003F6E56" w:rsidRDefault="00021776" w:rsidP="0026384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263842" w:rsidRPr="009F7216">
        <w:rPr>
          <w:rFonts w:ascii="Helvetica" w:hAnsi="Helvetica" w:cs="Helvetica"/>
          <w:sz w:val="18"/>
          <w:szCs w:val="18"/>
        </w:rPr>
        <w:t>fotocelbeveiliging, deurblad doorkruisend verwerkt in de deurstijlen</w:t>
      </w:r>
      <w:r w:rsidR="003F6E56">
        <w:rPr>
          <w:rFonts w:ascii="Helvetica" w:hAnsi="Helvetica" w:cs="Helvetica"/>
          <w:sz w:val="18"/>
          <w:szCs w:val="18"/>
        </w:rPr>
        <w:t>;</w:t>
      </w:r>
      <w:r w:rsidR="00263842" w:rsidRPr="009F7216">
        <w:rPr>
          <w:rFonts w:ascii="Helvetica" w:hAnsi="Helvetica" w:cs="Helvetica"/>
          <w:sz w:val="18"/>
          <w:szCs w:val="18"/>
        </w:rPr>
        <w:t xml:space="preserve"> </w:t>
      </w:r>
    </w:p>
    <w:p w14:paraId="541863BB" w14:textId="1A5C2301" w:rsidR="00263842" w:rsidRPr="009F7216" w:rsidRDefault="003F6E56" w:rsidP="00263842">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-afrolbeveiliging</w:t>
      </w:r>
      <w:r w:rsidR="00263842" w:rsidRPr="009F7216">
        <w:rPr>
          <w:rFonts w:ascii="Helvetica" w:hAnsi="Helvetica" w:cs="Helvetica"/>
          <w:sz w:val="18"/>
          <w:szCs w:val="18"/>
        </w:rPr>
        <w:t>.</w:t>
      </w:r>
    </w:p>
    <w:p w14:paraId="2A077378" w14:textId="02129203"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p>
    <w:p w14:paraId="2698A01A" w14:textId="40009129" w:rsidR="007023A1" w:rsidRDefault="008D7903" w:rsidP="00160C7B">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w:t>
      </w:r>
      <w:r w:rsidR="00E5316C">
        <w:rPr>
          <w:rFonts w:ascii="Helvetica" w:hAnsi="Helvetica" w:cs="Helvetica"/>
          <w:sz w:val="18"/>
          <w:szCs w:val="18"/>
        </w:rPr>
        <w:t>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51C67288" w14:textId="6F872930" w:rsidR="00351A7F" w:rsidRDefault="008D7903" w:rsidP="0071684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51B9C696" w14:textId="7FB111A1" w:rsidR="00D634A5" w:rsidRDefault="008D7903" w:rsidP="0071684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A2F3F3A" w14:textId="19DD0726" w:rsidR="005C2DC0" w:rsidRDefault="005C2DC0"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-geïntegreerd luchtgordijn in de deurstijlen;</w:t>
      </w:r>
    </w:p>
    <w:p w14:paraId="689F4921" w14:textId="7137B49F" w:rsidR="008D7903" w:rsidRDefault="00266C0E"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8D7903" w:rsidRPr="00D23D05">
        <w:rPr>
          <w:rFonts w:ascii="Helvetica" w:hAnsi="Helvetica" w:cs="Helvetica"/>
          <w:sz w:val="18"/>
          <w:szCs w:val="18"/>
        </w:rPr>
        <w:t>bekabeling;</w:t>
      </w:r>
    </w:p>
    <w:p w14:paraId="41C56CA0"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0F4BD539" w14:textId="114A5BDF" w:rsidR="00312C81" w:rsidRPr="00D23D05" w:rsidRDefault="00312C81"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-noodontgrendeling;</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3588B5AD" w14:textId="4F67F453" w:rsidR="008D7903" w:rsidRDefault="008D7903" w:rsidP="00144FB4">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F0EAFF9" w14:textId="62947230" w:rsidR="0097779E" w:rsidRPr="00D23D05" w:rsidRDefault="0097779E" w:rsidP="0097779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04B4">
        <w:rPr>
          <w:rFonts w:ascii="Helvetica" w:hAnsi="Helvetica" w:cs="Helvetica"/>
          <w:sz w:val="18"/>
          <w:szCs w:val="18"/>
        </w:rPr>
        <w:t xml:space="preserve"> B </w:t>
      </w:r>
      <w:r>
        <w:rPr>
          <w:rFonts w:ascii="Helvetica" w:hAnsi="Helvetica" w:cs="Helvetica"/>
          <w:sz w:val="18"/>
          <w:szCs w:val="18"/>
        </w:rPr>
        <w:t>2900</w:t>
      </w:r>
      <w:r w:rsidR="000A04B4">
        <w:rPr>
          <w:rFonts w:ascii="Helvetica" w:hAnsi="Helvetica" w:cs="Helvetica"/>
          <w:sz w:val="18"/>
          <w:szCs w:val="18"/>
        </w:rPr>
        <w:t xml:space="preserve"> mm</w:t>
      </w:r>
      <w:r w:rsidRPr="00D23D05">
        <w:rPr>
          <w:rFonts w:ascii="Helvetica" w:hAnsi="Helvetica" w:cs="Helvetica"/>
          <w:sz w:val="18"/>
          <w:szCs w:val="18"/>
        </w:rPr>
        <w:t xml:space="preserve"> x</w:t>
      </w:r>
      <w:r w:rsidR="000A04B4">
        <w:rPr>
          <w:rFonts w:ascii="Helvetica" w:hAnsi="Helvetica" w:cs="Helvetica"/>
          <w:sz w:val="18"/>
          <w:szCs w:val="18"/>
        </w:rPr>
        <w:t xml:space="preserve"> H</w:t>
      </w:r>
      <w:r w:rsidRPr="00D23D05">
        <w:rPr>
          <w:rFonts w:ascii="Helvetica" w:hAnsi="Helvetica" w:cs="Helvetica"/>
          <w:sz w:val="18"/>
          <w:szCs w:val="18"/>
        </w:rPr>
        <w:t xml:space="preserve"> </w:t>
      </w:r>
      <w:r>
        <w:rPr>
          <w:rFonts w:ascii="Helvetica" w:hAnsi="Helvetica" w:cs="Helvetica"/>
          <w:sz w:val="18"/>
          <w:szCs w:val="18"/>
        </w:rPr>
        <w:t>29</w:t>
      </w:r>
      <w:r w:rsidRPr="00D23D05">
        <w:rPr>
          <w:rFonts w:ascii="Helvetica" w:hAnsi="Helvetica" w:cs="Helvetica"/>
          <w:sz w:val="18"/>
          <w:szCs w:val="18"/>
        </w:rPr>
        <w:t>00</w:t>
      </w:r>
      <w:r w:rsidR="000A04B4">
        <w:rPr>
          <w:rFonts w:ascii="Helvetica" w:hAnsi="Helvetica" w:cs="Helvetica"/>
          <w:sz w:val="18"/>
          <w:szCs w:val="18"/>
        </w:rPr>
        <w:t xml:space="preserve"> mm</w:t>
      </w:r>
      <w:r w:rsidRPr="00D23D05">
        <w:rPr>
          <w:rFonts w:ascii="Helvetica" w:hAnsi="Helvetica" w:cs="Helvetica"/>
          <w:sz w:val="18"/>
          <w:szCs w:val="18"/>
        </w:rPr>
        <w:t xml:space="preserve"> </w:t>
      </w:r>
      <w:r w:rsidR="000A04B4">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1181A8FE" w14:textId="3CAA3445" w:rsidR="0097779E" w:rsidRPr="00D23D05" w:rsidRDefault="0097779E" w:rsidP="0097779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04B4">
        <w:rPr>
          <w:rFonts w:ascii="Helvetica" w:hAnsi="Helvetica" w:cs="Helvetica"/>
          <w:sz w:val="18"/>
          <w:szCs w:val="18"/>
        </w:rPr>
        <w:t xml:space="preserve"> B </w:t>
      </w:r>
      <w:r>
        <w:rPr>
          <w:rFonts w:ascii="Helvetica" w:hAnsi="Helvetica" w:cs="Helvetica"/>
          <w:sz w:val="18"/>
          <w:szCs w:val="18"/>
        </w:rPr>
        <w:t>4700</w:t>
      </w:r>
      <w:r w:rsidRPr="00D23D05">
        <w:rPr>
          <w:rFonts w:ascii="Helvetica" w:hAnsi="Helvetica" w:cs="Helvetica"/>
          <w:sz w:val="18"/>
          <w:szCs w:val="18"/>
        </w:rPr>
        <w:t xml:space="preserve"> </w:t>
      </w:r>
      <w:r w:rsidR="000A04B4">
        <w:rPr>
          <w:rFonts w:ascii="Helvetica" w:hAnsi="Helvetica" w:cs="Helvetica"/>
          <w:sz w:val="18"/>
          <w:szCs w:val="18"/>
        </w:rPr>
        <w:t xml:space="preserve">mm </w:t>
      </w:r>
      <w:r w:rsidRPr="00D23D05">
        <w:rPr>
          <w:rFonts w:ascii="Helvetica" w:hAnsi="Helvetica" w:cs="Helvetica"/>
          <w:sz w:val="18"/>
          <w:szCs w:val="18"/>
        </w:rPr>
        <w:t xml:space="preserve">x </w:t>
      </w:r>
      <w:r w:rsidR="000A04B4">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0A04B4">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363CE154" w14:textId="45C74A15" w:rsidR="0097779E" w:rsidRDefault="0097779E" w:rsidP="0097779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0A04B4">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 xml:space="preserve">00 </w:t>
      </w:r>
      <w:r w:rsidR="000A04B4">
        <w:rPr>
          <w:rFonts w:ascii="Helvetica" w:hAnsi="Helvetica" w:cs="Helvetica"/>
          <w:sz w:val="18"/>
          <w:szCs w:val="18"/>
        </w:rPr>
        <w:t xml:space="preserve">mm </w:t>
      </w:r>
      <w:r w:rsidRPr="00D23D05">
        <w:rPr>
          <w:rFonts w:ascii="Helvetica" w:hAnsi="Helvetica" w:cs="Helvetica"/>
          <w:sz w:val="18"/>
          <w:szCs w:val="18"/>
        </w:rPr>
        <w:t xml:space="preserve">x </w:t>
      </w:r>
      <w:r w:rsidR="000A04B4">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0A04B4">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1AEA1A59" w14:textId="0FB36E42"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491EA6" w:rsidRDefault="009F7216" w:rsidP="009F7216">
      <w:pPr>
        <w:tabs>
          <w:tab w:val="left" w:pos="1134"/>
          <w:tab w:val="left" w:pos="1483"/>
        </w:tabs>
        <w:ind w:left="851"/>
        <w:rPr>
          <w:i/>
          <w:iCs/>
          <w:u w:val="single"/>
        </w:rPr>
      </w:pPr>
      <w:r w:rsidRPr="00491EA6">
        <w:rPr>
          <w:i/>
          <w:iCs/>
          <w:u w:val="single"/>
        </w:rPr>
        <w:t xml:space="preserve">Indien u enige opties wil implementeren verzoeken wij u ons te contacteren voor een op maat gemaakte bestektekst: </w:t>
      </w:r>
    </w:p>
    <w:p w14:paraId="31CE99A5" w14:textId="77777777" w:rsidR="009F7216" w:rsidRPr="00491EA6" w:rsidRDefault="009F7216" w:rsidP="009F7216">
      <w:pPr>
        <w:tabs>
          <w:tab w:val="left" w:pos="1134"/>
          <w:tab w:val="left" w:pos="1483"/>
        </w:tabs>
        <w:ind w:left="851"/>
        <w:rPr>
          <w:i/>
          <w:iCs/>
          <w:u w:val="single"/>
        </w:rPr>
      </w:pPr>
    </w:p>
    <w:p w14:paraId="5DE90C02" w14:textId="77777777" w:rsidR="009F7216" w:rsidRPr="00491EA6" w:rsidRDefault="009F7216" w:rsidP="009F7216">
      <w:pPr>
        <w:tabs>
          <w:tab w:val="left" w:pos="1134"/>
          <w:tab w:val="left" w:pos="1483"/>
        </w:tabs>
        <w:ind w:left="851"/>
        <w:rPr>
          <w:i/>
          <w:iCs/>
          <w:u w:val="single"/>
        </w:rPr>
      </w:pPr>
      <w:hyperlink r:id="rId17" w:history="1">
        <w:r w:rsidRPr="00491EA6">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491EA6" w:rsidRDefault="009F7216" w:rsidP="009F7216">
      <w:pPr>
        <w:tabs>
          <w:tab w:val="left" w:pos="1134"/>
          <w:tab w:val="left" w:pos="1483"/>
        </w:tabs>
        <w:ind w:left="851"/>
      </w:pPr>
    </w:p>
    <w:p w14:paraId="66D40448" w14:textId="047E3246" w:rsidR="009F7216" w:rsidRDefault="0064623F" w:rsidP="009F7216">
      <w:pPr>
        <w:tabs>
          <w:tab w:val="left" w:pos="1134"/>
          <w:tab w:val="left" w:pos="1483"/>
        </w:tabs>
        <w:ind w:left="851"/>
        <w:rPr>
          <w:lang w:val="it-IT"/>
        </w:rPr>
      </w:pPr>
      <w:r>
        <w:rPr>
          <w:noProof/>
        </w:rPr>
        <w:drawing>
          <wp:inline distT="0" distB="0" distL="0" distR="0" wp14:anchorId="785B5B6D" wp14:editId="63CF670C">
            <wp:extent cx="4871923" cy="4020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05691" cy="404876"/>
                    </a:xfrm>
                    <a:prstGeom prst="rect">
                      <a:avLst/>
                    </a:prstGeom>
                  </pic:spPr>
                </pic:pic>
              </a:graphicData>
            </a:graphic>
          </wp:inline>
        </w:drawing>
      </w:r>
    </w:p>
    <w:p w14:paraId="40967379" w14:textId="77777777" w:rsidR="0064623F" w:rsidRPr="009F7216" w:rsidRDefault="0064623F" w:rsidP="009F7216">
      <w:pPr>
        <w:tabs>
          <w:tab w:val="left" w:pos="1134"/>
          <w:tab w:val="left" w:pos="1483"/>
        </w:tabs>
        <w:ind w:left="851"/>
        <w:rPr>
          <w:lang w:val="it-IT"/>
        </w:rPr>
      </w:pPr>
    </w:p>
    <w:p w14:paraId="774EB162" w14:textId="4873B164" w:rsidR="009A1F05" w:rsidRPr="00B9021F" w:rsidRDefault="009A1F05" w:rsidP="00B9021F">
      <w:pPr>
        <w:tabs>
          <w:tab w:val="left" w:pos="1134"/>
          <w:tab w:val="left" w:pos="1483"/>
        </w:tabs>
        <w:ind w:left="851"/>
        <w:rPr>
          <w:b/>
        </w:rPr>
      </w:pPr>
      <w:r w:rsidRPr="009F7216">
        <w:rPr>
          <w:b/>
        </w:rPr>
        <w:t>Vensters:</w:t>
      </w:r>
    </w:p>
    <w:p w14:paraId="204ED257" w14:textId="366EFD26" w:rsidR="009A1F05" w:rsidRPr="009F7216" w:rsidRDefault="009A1F05" w:rsidP="0064623F">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Pr>
          <w:rFonts w:ascii="Helvetica" w:hAnsi="Helvetica" w:cs="Helvetica"/>
          <w:sz w:val="18"/>
          <w:szCs w:val="18"/>
        </w:rPr>
        <w:t>3</w:t>
      </w:r>
      <w:r w:rsidRPr="009F7216">
        <w:rPr>
          <w:rFonts w:ascii="Helvetica" w:hAnsi="Helvetica" w:cs="Helvetica"/>
          <w:sz w:val="18"/>
          <w:szCs w:val="18"/>
        </w:rPr>
        <w:t xml:space="preserve">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6EB53A16" w14:textId="77777777" w:rsidR="009F7216" w:rsidRPr="000A04B4" w:rsidRDefault="009F7216" w:rsidP="009F7216">
      <w:pPr>
        <w:tabs>
          <w:tab w:val="left" w:pos="1134"/>
          <w:tab w:val="left" w:pos="1483"/>
        </w:tabs>
        <w:ind w:left="851"/>
      </w:pPr>
    </w:p>
    <w:p w14:paraId="3E376C0E" w14:textId="442B1B07" w:rsidR="006B260F" w:rsidRPr="00B2346F" w:rsidRDefault="009F7216" w:rsidP="00B2346F">
      <w:pPr>
        <w:tabs>
          <w:tab w:val="left" w:pos="1134"/>
          <w:tab w:val="left" w:pos="1483"/>
        </w:tabs>
        <w:ind w:left="851"/>
        <w:rPr>
          <w:b/>
        </w:rPr>
      </w:pPr>
      <w:r w:rsidRPr="009F7216">
        <w:rPr>
          <w:b/>
        </w:rPr>
        <w:t>Besturing:</w:t>
      </w:r>
      <w:r w:rsidR="006B260F" w:rsidRPr="009F7216">
        <w:rPr>
          <w:rFonts w:ascii="Helvetica" w:hAnsi="Helvetica" w:cs="Helvetica"/>
          <w:sz w:val="18"/>
          <w:szCs w:val="18"/>
        </w:rPr>
        <w:t xml:space="preserve">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491EA6"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74AAD44F" w14:textId="1EE03457" w:rsidR="00BE22E6" w:rsidRPr="009F7216" w:rsidRDefault="00BE22E6" w:rsidP="00263842">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w:t>
      </w:r>
      <w:r w:rsidR="00263842" w:rsidRPr="00D23D05">
        <w:rPr>
          <w:rFonts w:ascii="Helvetica" w:hAnsi="Helvetica" w:cs="Helvetica"/>
          <w:sz w:val="18"/>
          <w:szCs w:val="18"/>
        </w:rPr>
        <w:t>barrière lichtgordijn</w:t>
      </w:r>
      <w:r w:rsidR="00263842">
        <w:rPr>
          <w:rFonts w:ascii="Helvetica" w:hAnsi="Helvetica" w:cs="Helvetica"/>
          <w:sz w:val="18"/>
          <w:szCs w:val="18"/>
        </w:rPr>
        <w:t>, deurblad doorkruisend verwerkt</w:t>
      </w:r>
      <w:r w:rsidR="00263842" w:rsidRPr="00D23D05">
        <w:rPr>
          <w:rFonts w:ascii="Helvetica" w:hAnsi="Helvetica" w:cs="Helvetica"/>
          <w:sz w:val="18"/>
          <w:szCs w:val="18"/>
        </w:rPr>
        <w:t xml:space="preserve"> in de deurstijlen</w:t>
      </w:r>
      <w:r w:rsidR="00263842">
        <w:rPr>
          <w:rFonts w:ascii="Helvetica" w:hAnsi="Helvetica" w:cs="Helvetica"/>
          <w:sz w:val="18"/>
          <w:szCs w:val="18"/>
        </w:rPr>
        <w:t>.</w:t>
      </w:r>
    </w:p>
    <w:p w14:paraId="589FCE03" w14:textId="0074EDDC" w:rsidR="00BE22E6" w:rsidRPr="009F7216" w:rsidRDefault="00BE22E6" w:rsidP="00BE22E6">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sidR="00263842">
        <w:rPr>
          <w:rFonts w:ascii="Helvetica" w:hAnsi="Helvetica" w:cs="Helvetica"/>
          <w:sz w:val="18"/>
          <w:szCs w:val="18"/>
        </w:rPr>
        <w:t>, deurblad doorkruisend</w:t>
      </w:r>
      <w:r w:rsidR="003F6E56">
        <w:rPr>
          <w:rFonts w:ascii="Helvetica" w:hAnsi="Helvetica" w:cs="Helvetica"/>
          <w:sz w:val="18"/>
          <w:szCs w:val="18"/>
        </w:rPr>
        <w:t xml:space="preserve"> verwerkt</w:t>
      </w:r>
      <w:r w:rsidRPr="009F7216">
        <w:rPr>
          <w:rFonts w:ascii="Helvetica" w:hAnsi="Helvetica" w:cs="Helvetica"/>
          <w:sz w:val="18"/>
          <w:szCs w:val="18"/>
        </w:rPr>
        <w:t xml:space="preserve"> in de deurstijlen met afrolbeveiliging.</w:t>
      </w:r>
    </w:p>
    <w:p w14:paraId="0959976F" w14:textId="77777777" w:rsidR="009F7216" w:rsidRPr="00491EA6"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491EA6" w:rsidRDefault="009F7216" w:rsidP="009F7216">
      <w:pPr>
        <w:tabs>
          <w:tab w:val="left" w:pos="1134"/>
          <w:tab w:val="left" w:pos="1483"/>
        </w:tabs>
        <w:ind w:left="851"/>
      </w:pPr>
    </w:p>
    <w:p w14:paraId="7103ECFF" w14:textId="0BE2ECA0" w:rsidR="009D07CC" w:rsidRPr="004B355E" w:rsidRDefault="009F7216" w:rsidP="004B355E">
      <w:pPr>
        <w:tabs>
          <w:tab w:val="left" w:pos="1134"/>
          <w:tab w:val="left" w:pos="1483"/>
        </w:tabs>
        <w:ind w:left="851"/>
        <w:rPr>
          <w:b/>
        </w:rPr>
      </w:pPr>
      <w:r w:rsidRPr="009F7216">
        <w:rPr>
          <w:b/>
        </w:rPr>
        <w:t>Noodbediening</w:t>
      </w:r>
      <w:r w:rsidR="009D07CC" w:rsidRPr="009F7216">
        <w:rPr>
          <w:rFonts w:ascii="Helvetica" w:hAnsi="Helvetica" w:cs="Helvetica"/>
          <w:sz w:val="18"/>
          <w:szCs w:val="18"/>
        </w:rPr>
        <w:t xml:space="preserve"> </w:t>
      </w:r>
    </w:p>
    <w:p w14:paraId="3EA7EFC4" w14:textId="77777777" w:rsidR="009D07CC" w:rsidRPr="009F7216" w:rsidRDefault="009D07CC" w:rsidP="009D07CC">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4922D178" w:rsidR="00FD0511" w:rsidRPr="00361FC8" w:rsidRDefault="00FD0511" w:rsidP="004B355E">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C3E78" w14:textId="77777777" w:rsidR="00BD1586" w:rsidRDefault="00BD1586">
      <w:r>
        <w:separator/>
      </w:r>
    </w:p>
  </w:endnote>
  <w:endnote w:type="continuationSeparator" w:id="0">
    <w:p w14:paraId="3D67322F" w14:textId="77777777" w:rsidR="00BD1586" w:rsidRDefault="00BD1586">
      <w:r>
        <w:continuationSeparator/>
      </w:r>
    </w:p>
  </w:endnote>
  <w:endnote w:type="continuationNotice" w:id="1">
    <w:p w14:paraId="19547721" w14:textId="77777777" w:rsidR="00BD1586" w:rsidRDefault="00BD15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236CC9">
                          <w:pPr>
                            <w:spacing w:before="18"/>
                            <w:ind w:left="20"/>
                            <w:rPr>
                              <w:sz w:val="16"/>
                              <w:lang w:val="it-IT"/>
                            </w:rPr>
                          </w:pPr>
                          <w:hyperlink r:id="rId2">
                            <w:r w:rsidR="00DB3C5B" w:rsidRPr="00491EA6">
                              <w:rPr>
                                <w:b/>
                                <w:color w:val="114231"/>
                                <w:sz w:val="16"/>
                                <w:lang w:val="it-IT"/>
                              </w:rPr>
                              <w:t>www.bmpdoors.nl</w:t>
                            </w:r>
                          </w:hyperlink>
                          <w:r w:rsidR="00DB3C5B" w:rsidRPr="00491EA6">
                            <w:rPr>
                              <w:b/>
                              <w:color w:val="114231"/>
                              <w:spacing w:val="-3"/>
                              <w:sz w:val="16"/>
                              <w:lang w:val="it-IT"/>
                            </w:rPr>
                            <w:t xml:space="preserve"> </w:t>
                          </w:r>
                          <w:r w:rsidR="00DB3C5B" w:rsidRPr="00491EA6">
                            <w:rPr>
                              <w:color w:val="114231"/>
                              <w:sz w:val="16"/>
                              <w:lang w:val="it-IT"/>
                            </w:rPr>
                            <w:t xml:space="preserve">- </w:t>
                          </w:r>
                          <w:r w:rsidR="00DB3C5B" w:rsidRPr="00491EA6">
                            <w:rPr>
                              <w:b/>
                              <w:color w:val="114231"/>
                              <w:sz w:val="16"/>
                              <w:lang w:val="it-IT"/>
                            </w:rPr>
                            <w:t xml:space="preserve">E-mail: </w:t>
                          </w:r>
                          <w:hyperlink r:id="rId3">
                            <w:r w:rsidR="00DB3C5B"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236CC9">
                    <w:pPr>
                      <w:spacing w:before="18"/>
                      <w:ind w:left="20"/>
                      <w:rPr>
                        <w:sz w:val="16"/>
                        <w:lang w:val="it-IT"/>
                      </w:rPr>
                    </w:pPr>
                    <w:hyperlink r:id="rId4">
                      <w:r w:rsidR="00DB3C5B" w:rsidRPr="00491EA6">
                        <w:rPr>
                          <w:b/>
                          <w:color w:val="114231"/>
                          <w:sz w:val="16"/>
                          <w:lang w:val="it-IT"/>
                        </w:rPr>
                        <w:t>www.bmpdoors.nl</w:t>
                      </w:r>
                    </w:hyperlink>
                    <w:r w:rsidR="00DB3C5B" w:rsidRPr="00491EA6">
                      <w:rPr>
                        <w:b/>
                        <w:color w:val="114231"/>
                        <w:spacing w:val="-3"/>
                        <w:sz w:val="16"/>
                        <w:lang w:val="it-IT"/>
                      </w:rPr>
                      <w:t xml:space="preserve"> </w:t>
                    </w:r>
                    <w:r w:rsidR="00DB3C5B" w:rsidRPr="00491EA6">
                      <w:rPr>
                        <w:color w:val="114231"/>
                        <w:sz w:val="16"/>
                        <w:lang w:val="it-IT"/>
                      </w:rPr>
                      <w:t xml:space="preserve">- </w:t>
                    </w:r>
                    <w:r w:rsidR="00DB3C5B" w:rsidRPr="00491EA6">
                      <w:rPr>
                        <w:b/>
                        <w:color w:val="114231"/>
                        <w:sz w:val="16"/>
                        <w:lang w:val="it-IT"/>
                      </w:rPr>
                      <w:t xml:space="preserve">E-mail: </w:t>
                    </w:r>
                    <w:hyperlink r:id="rId5">
                      <w:r w:rsidR="00DB3C5B"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2">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3">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4">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5">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DF760" w14:textId="77777777" w:rsidR="00BD1586" w:rsidRDefault="00BD1586">
      <w:r>
        <w:separator/>
      </w:r>
    </w:p>
  </w:footnote>
  <w:footnote w:type="continuationSeparator" w:id="0">
    <w:p w14:paraId="2FB2219E" w14:textId="77777777" w:rsidR="00BD1586" w:rsidRDefault="00BD1586">
      <w:r>
        <w:continuationSeparator/>
      </w:r>
    </w:p>
  </w:footnote>
  <w:footnote w:type="continuationNotice" w:id="1">
    <w:p w14:paraId="74620F13" w14:textId="77777777" w:rsidR="00BD1586" w:rsidRDefault="00BD15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21776"/>
    <w:rsid w:val="00046BF5"/>
    <w:rsid w:val="000537AA"/>
    <w:rsid w:val="00084E7A"/>
    <w:rsid w:val="000A04B4"/>
    <w:rsid w:val="000C249F"/>
    <w:rsid w:val="000C4AD4"/>
    <w:rsid w:val="00111249"/>
    <w:rsid w:val="001139D8"/>
    <w:rsid w:val="00144FB4"/>
    <w:rsid w:val="001536E8"/>
    <w:rsid w:val="0016013B"/>
    <w:rsid w:val="00160C7B"/>
    <w:rsid w:val="001663C7"/>
    <w:rsid w:val="00187DC2"/>
    <w:rsid w:val="001D0050"/>
    <w:rsid w:val="001D19BF"/>
    <w:rsid w:val="001D72C4"/>
    <w:rsid w:val="001E1190"/>
    <w:rsid w:val="00236CC9"/>
    <w:rsid w:val="00241BC1"/>
    <w:rsid w:val="00263842"/>
    <w:rsid w:val="00266C0E"/>
    <w:rsid w:val="002E1DBB"/>
    <w:rsid w:val="002F3F13"/>
    <w:rsid w:val="00312C81"/>
    <w:rsid w:val="00316F24"/>
    <w:rsid w:val="00336BBE"/>
    <w:rsid w:val="00345582"/>
    <w:rsid w:val="00351A7F"/>
    <w:rsid w:val="00361FC8"/>
    <w:rsid w:val="003A214A"/>
    <w:rsid w:val="003A4830"/>
    <w:rsid w:val="003B3101"/>
    <w:rsid w:val="003C423A"/>
    <w:rsid w:val="003F6E56"/>
    <w:rsid w:val="00402EE8"/>
    <w:rsid w:val="00412B0B"/>
    <w:rsid w:val="00414014"/>
    <w:rsid w:val="00440DC2"/>
    <w:rsid w:val="0044354D"/>
    <w:rsid w:val="00463C1D"/>
    <w:rsid w:val="00491EA6"/>
    <w:rsid w:val="004A7182"/>
    <w:rsid w:val="004B355E"/>
    <w:rsid w:val="004C5F12"/>
    <w:rsid w:val="004E4E1F"/>
    <w:rsid w:val="00503E1B"/>
    <w:rsid w:val="005333ED"/>
    <w:rsid w:val="00554055"/>
    <w:rsid w:val="0057151D"/>
    <w:rsid w:val="005948DB"/>
    <w:rsid w:val="005C2DC0"/>
    <w:rsid w:val="005D068E"/>
    <w:rsid w:val="006337B6"/>
    <w:rsid w:val="00633E08"/>
    <w:rsid w:val="0064623F"/>
    <w:rsid w:val="00663AAF"/>
    <w:rsid w:val="006B260F"/>
    <w:rsid w:val="006E37A7"/>
    <w:rsid w:val="006F4806"/>
    <w:rsid w:val="007023A1"/>
    <w:rsid w:val="00703D13"/>
    <w:rsid w:val="00716841"/>
    <w:rsid w:val="00717BBB"/>
    <w:rsid w:val="00756DBF"/>
    <w:rsid w:val="00770ADE"/>
    <w:rsid w:val="00810E63"/>
    <w:rsid w:val="00886EC3"/>
    <w:rsid w:val="008A3EC9"/>
    <w:rsid w:val="008D7903"/>
    <w:rsid w:val="008E1A5D"/>
    <w:rsid w:val="008F5DA6"/>
    <w:rsid w:val="0094083D"/>
    <w:rsid w:val="0097779E"/>
    <w:rsid w:val="009830C3"/>
    <w:rsid w:val="00986BF1"/>
    <w:rsid w:val="009A1F05"/>
    <w:rsid w:val="009C2B2E"/>
    <w:rsid w:val="009D07CC"/>
    <w:rsid w:val="009F7216"/>
    <w:rsid w:val="00A17182"/>
    <w:rsid w:val="00A230A9"/>
    <w:rsid w:val="00A64703"/>
    <w:rsid w:val="00A710C7"/>
    <w:rsid w:val="00B06778"/>
    <w:rsid w:val="00B2346F"/>
    <w:rsid w:val="00B37677"/>
    <w:rsid w:val="00B9021F"/>
    <w:rsid w:val="00BD1586"/>
    <w:rsid w:val="00BE22E6"/>
    <w:rsid w:val="00C05467"/>
    <w:rsid w:val="00C418A6"/>
    <w:rsid w:val="00C658C2"/>
    <w:rsid w:val="00CB71C9"/>
    <w:rsid w:val="00CD7B98"/>
    <w:rsid w:val="00D52B55"/>
    <w:rsid w:val="00D611F3"/>
    <w:rsid w:val="00D634A5"/>
    <w:rsid w:val="00DB3C5B"/>
    <w:rsid w:val="00E20452"/>
    <w:rsid w:val="00E52DDD"/>
    <w:rsid w:val="00E5316C"/>
    <w:rsid w:val="00E72923"/>
    <w:rsid w:val="00E86C0B"/>
    <w:rsid w:val="00EA6BB1"/>
    <w:rsid w:val="00EB5191"/>
    <w:rsid w:val="00EB6835"/>
    <w:rsid w:val="00EC3AA1"/>
    <w:rsid w:val="00ED0E20"/>
    <w:rsid w:val="00EF6FB8"/>
    <w:rsid w:val="00F61CF3"/>
    <w:rsid w:val="00F96D7F"/>
    <w:rsid w:val="00FD0511"/>
    <w:rsid w:val="00FE6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3031E7ED-4AAC-46AE-A341-AF8706D1C299}"/>
</file>

<file path=docProps/app.xml><?xml version="1.0" encoding="utf-8"?>
<Properties xmlns="http://schemas.openxmlformats.org/officeDocument/2006/extended-properties" xmlns:vt="http://schemas.openxmlformats.org/officeDocument/2006/docPropsVTypes">
  <Template>Normal</Template>
  <TotalTime>0</TotalTime>
  <Pages>4</Pages>
  <Words>947</Words>
  <Characters>5211</Characters>
  <Application>Microsoft Office Word</Application>
  <DocSecurity>0</DocSecurity>
  <Lines>43</Lines>
  <Paragraphs>12</Paragraphs>
  <ScaleCrop>false</ScaleCrop>
  <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108</cp:revision>
  <dcterms:created xsi:type="dcterms:W3CDTF">2023-10-30T10:53:00Z</dcterms:created>
  <dcterms:modified xsi:type="dcterms:W3CDTF">2024-12-03T15:55:00Z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